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33" w:rsidRPr="00027953" w:rsidRDefault="00736B33" w:rsidP="00027953">
      <w:pPr>
        <w:pStyle w:val="Heading2"/>
        <w:framePr w:w="3961" w:h="3481" w:hSpace="10080" w:vSpace="40" w:wrap="notBeside" w:vAnchor="text" w:hAnchor="page" w:x="1721" w:y="1227" w:anchorLock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27953">
        <w:rPr>
          <w:rFonts w:ascii="Times New Roman" w:hAnsi="Times New Roman" w:cs="Times New Roman"/>
          <w:b w:val="0"/>
          <w:bCs w:val="0"/>
          <w:i w:val="0"/>
          <w:iCs w:val="0"/>
        </w:rPr>
        <w:t>Администрация</w:t>
      </w:r>
    </w:p>
    <w:p w:rsidR="00736B33" w:rsidRPr="00027953" w:rsidRDefault="00736B33" w:rsidP="00027953">
      <w:pPr>
        <w:framePr w:w="3961" w:h="3481" w:hSpace="10080" w:vSpace="40" w:wrap="notBeside" w:vAnchor="text" w:hAnchor="page" w:x="1721" w:y="1227" w:anchorLock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 </w:t>
      </w:r>
      <w:r w:rsidRPr="00027953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736B33" w:rsidRPr="00027953" w:rsidRDefault="00736B33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6B33" w:rsidRPr="00027953" w:rsidRDefault="00736B33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279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6B33" w:rsidRPr="00027953" w:rsidRDefault="00736B33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36B33" w:rsidRPr="00D6384E" w:rsidRDefault="00736B33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«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_____</w:t>
      </w: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</w:t>
      </w: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20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23</w:t>
      </w: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>г</w:t>
      </w:r>
      <w:r w:rsidRPr="00D6384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36B33" w:rsidRPr="00027953" w:rsidRDefault="00736B33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36B33" w:rsidRPr="00D6384E" w:rsidRDefault="00736B33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D6384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____</w:t>
      </w:r>
    </w:p>
    <w:p w:rsidR="00736B33" w:rsidRDefault="00736B33" w:rsidP="009266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600black(clear)miniRamka2" style="position:absolute;margin-left:81.95pt;margin-top:.3pt;width:51.25pt;height:56pt;z-index:251658240;visibility:visible">
            <v:imagedata r:id="rId5" o:title=""/>
            <w10:wrap type="square"/>
          </v:shape>
        </w:pict>
      </w:r>
    </w:p>
    <w:p w:rsidR="00736B33" w:rsidRDefault="00736B33" w:rsidP="00F65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B33" w:rsidRDefault="00736B33" w:rsidP="006748A7">
      <w:pPr>
        <w:rPr>
          <w:rFonts w:ascii="Times New Roman" w:hAnsi="Times New Roman" w:cs="Times New Roman"/>
          <w:sz w:val="28"/>
          <w:szCs w:val="28"/>
        </w:rPr>
      </w:pPr>
    </w:p>
    <w:p w:rsidR="00736B33" w:rsidRDefault="00736B33" w:rsidP="003514E6">
      <w:pPr>
        <w:tabs>
          <w:tab w:val="left" w:pos="7125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736B33" w:rsidRDefault="00736B33" w:rsidP="00F271CF">
      <w:pPr>
        <w:tabs>
          <w:tab w:val="left" w:pos="6379"/>
        </w:tabs>
        <w:ind w:right="35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Приложение №1 к постановлению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Суходол муниципального района Сергиевский Самарской области № 113 от 13.09.2022 «Об утверждении муниципальной программы городского поселения Суходол муниципального района Сергиевский «Формирование комфортной городской  среды на 2023-2024 годы»</w:t>
      </w:r>
    </w:p>
    <w:p w:rsidR="00736B33" w:rsidRPr="00DE6B5F" w:rsidRDefault="00736B33" w:rsidP="00BF6534">
      <w:pPr>
        <w:widowControl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B33" w:rsidRDefault="00736B33" w:rsidP="00F271CF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системы комплексного благоустройства населенных пунктов поселения и </w:t>
      </w:r>
      <w:r w:rsidRPr="00571462">
        <w:rPr>
          <w:rFonts w:ascii="Times New Roman" w:hAnsi="Times New Roman" w:cs="Times New Roman"/>
          <w:sz w:val="28"/>
          <w:szCs w:val="28"/>
        </w:rPr>
        <w:t xml:space="preserve">качества жизни населения, </w:t>
      </w:r>
      <w:r w:rsidRPr="00DC04D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Суходол муниципального района Сергиевский,</w:t>
      </w:r>
    </w:p>
    <w:p w:rsidR="00736B33" w:rsidRPr="00BF6534" w:rsidRDefault="00736B33" w:rsidP="00F271CF">
      <w:pPr>
        <w:tabs>
          <w:tab w:val="left" w:pos="99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736B33" w:rsidRDefault="00736B33" w:rsidP="00F271CF">
      <w:pPr>
        <w:spacing w:line="360" w:lineRule="auto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3071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5307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6B33" w:rsidRPr="00BA33A4" w:rsidRDefault="00736B33" w:rsidP="00B771F5">
      <w:pPr>
        <w:widowControl/>
        <w:numPr>
          <w:ilvl w:val="0"/>
          <w:numId w:val="6"/>
        </w:numPr>
        <w:tabs>
          <w:tab w:val="clear" w:pos="1068"/>
          <w:tab w:val="num" w:pos="993"/>
        </w:tabs>
        <w:autoSpaceDN w:val="0"/>
        <w:adjustRightInd w:val="0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Внести изменения в Приложение №1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E266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E266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городского поселения Суходол муниципального района Сергиевский Самарской области </w:t>
      </w:r>
      <w:r w:rsidRPr="008E2664">
        <w:rPr>
          <w:rFonts w:ascii="Times New Roman" w:hAnsi="Times New Roman" w:cs="Times New Roman"/>
          <w:sz w:val="28"/>
          <w:szCs w:val="28"/>
        </w:rPr>
        <w:t>«Формировани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2664">
        <w:rPr>
          <w:rFonts w:ascii="Times New Roman" w:hAnsi="Times New Roman" w:cs="Times New Roman"/>
          <w:sz w:val="28"/>
          <w:szCs w:val="28"/>
        </w:rPr>
        <w:t xml:space="preserve"> комфортной городской  среды на 2</w:t>
      </w:r>
      <w:r>
        <w:rPr>
          <w:rFonts w:ascii="Times New Roman" w:hAnsi="Times New Roman" w:cs="Times New Roman"/>
          <w:sz w:val="28"/>
          <w:szCs w:val="28"/>
        </w:rPr>
        <w:t xml:space="preserve">023-2024 годы» </w:t>
      </w:r>
      <w:r w:rsidRPr="00BA33A4">
        <w:rPr>
          <w:rFonts w:ascii="Times New Roman" w:hAnsi="Times New Roman" w:cs="Times New Roman"/>
          <w:sz w:val="28"/>
          <w:szCs w:val="28"/>
          <w:lang w:eastAsia="zh-CN"/>
        </w:rPr>
        <w:t>(далее- Программа) следующего содержания:</w:t>
      </w:r>
    </w:p>
    <w:p w:rsidR="00736B33" w:rsidRPr="004F49A9" w:rsidRDefault="00736B33" w:rsidP="00B771F5">
      <w:pPr>
        <w:tabs>
          <w:tab w:val="left" w:pos="993"/>
        </w:tabs>
        <w:suppressAutoHyphens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1.1. В паспорте Программы раздел «Объемы  бюджетных ассигнований муниципальной программы» изложить в следующей редакции:</w:t>
      </w:r>
    </w:p>
    <w:p w:rsidR="00736B33" w:rsidRPr="004F49A9" w:rsidRDefault="00736B33" w:rsidP="00B771F5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«Планируемый общий  объем финансирования   Программы  составит  </w:t>
      </w:r>
      <w:r>
        <w:rPr>
          <w:rFonts w:ascii="Times New Roman" w:hAnsi="Times New Roman" w:cs="Times New Roman"/>
          <w:sz w:val="28"/>
          <w:szCs w:val="28"/>
        </w:rPr>
        <w:t>5 389 236,85</w:t>
      </w:r>
      <w:r w:rsidRPr="004F49A9">
        <w:rPr>
          <w:rFonts w:ascii="Times New Roman" w:hAnsi="Times New Roman" w:cs="Times New Roman"/>
          <w:sz w:val="28"/>
          <w:szCs w:val="28"/>
        </w:rPr>
        <w:t xml:space="preserve"> * рублей, в т.ч.:</w:t>
      </w:r>
    </w:p>
    <w:p w:rsidR="00736B33" w:rsidRPr="004F49A9" w:rsidRDefault="00736B33" w:rsidP="00B771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269 461,85</w:t>
      </w:r>
      <w:r w:rsidRPr="004F49A9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36B33" w:rsidRPr="004F49A9" w:rsidRDefault="00736B33" w:rsidP="00B771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бюджета– </w:t>
      </w:r>
      <w:r>
        <w:rPr>
          <w:rFonts w:ascii="Times New Roman" w:hAnsi="Times New Roman" w:cs="Times New Roman"/>
          <w:sz w:val="28"/>
          <w:szCs w:val="28"/>
        </w:rPr>
        <w:t>716 768,50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Pr="004F49A9" w:rsidRDefault="00736B33" w:rsidP="00B771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бюджета– </w:t>
      </w:r>
      <w:r>
        <w:rPr>
          <w:rFonts w:ascii="Times New Roman" w:hAnsi="Times New Roman" w:cs="Times New Roman"/>
          <w:sz w:val="28"/>
          <w:szCs w:val="28"/>
        </w:rPr>
        <w:t>4 403 006,50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Pr="004F49A9" w:rsidRDefault="00736B33" w:rsidP="00B771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-средства из внебюджетных источников–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F49A9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36B33" w:rsidRPr="004F49A9" w:rsidRDefault="00736B33" w:rsidP="00B771F5">
      <w:pPr>
        <w:snapToGrid w:val="0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36B33" w:rsidRPr="004F49A9" w:rsidRDefault="00736B33" w:rsidP="00B771F5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5 389 236,85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Default="00736B33" w:rsidP="00B771F5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2024 год – 0,00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B33" w:rsidRPr="003A0551" w:rsidRDefault="00736B33" w:rsidP="003A0551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1.2. В тексте программы раздел </w:t>
      </w:r>
      <w:r w:rsidRPr="00B771F5">
        <w:rPr>
          <w:rFonts w:ascii="Times New Roman" w:hAnsi="Times New Roman" w:cs="Times New Roman"/>
          <w:sz w:val="28"/>
          <w:szCs w:val="28"/>
        </w:rPr>
        <w:t>«Обоснование ресурсного обеспечения  муниципальной программы»</w:t>
      </w:r>
      <w:r w:rsidRPr="004F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F49A9">
        <w:rPr>
          <w:rFonts w:ascii="Times New Roman" w:hAnsi="Times New Roman" w:cs="Times New Roman"/>
          <w:sz w:val="28"/>
          <w:szCs w:val="28"/>
        </w:rPr>
        <w:t>«</w:t>
      </w:r>
      <w:r w:rsidRPr="0003150F">
        <w:rPr>
          <w:rFonts w:ascii="Times New Roman" w:hAnsi="Times New Roman" w:cs="Times New Roman"/>
          <w:sz w:val="28"/>
          <w:szCs w:val="28"/>
        </w:rPr>
        <w:t xml:space="preserve">Планируемый    общий  объем  финансирования 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3150F">
        <w:rPr>
          <w:rFonts w:ascii="Times New Roman" w:hAnsi="Times New Roman" w:cs="Times New Roman"/>
          <w:sz w:val="28"/>
          <w:szCs w:val="28"/>
        </w:rPr>
        <w:t xml:space="preserve">составит  </w:t>
      </w:r>
      <w:r>
        <w:rPr>
          <w:rFonts w:ascii="Times New Roman" w:hAnsi="Times New Roman" w:cs="Times New Roman"/>
          <w:sz w:val="28"/>
          <w:szCs w:val="28"/>
        </w:rPr>
        <w:t>5 389 236,84</w:t>
      </w:r>
      <w:r w:rsidRPr="004F49A9">
        <w:rPr>
          <w:rFonts w:ascii="Times New Roman" w:hAnsi="Times New Roman" w:cs="Times New Roman"/>
          <w:sz w:val="28"/>
          <w:szCs w:val="28"/>
        </w:rPr>
        <w:t xml:space="preserve"> * рублей, в т.ч.: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269 461,84</w:t>
      </w:r>
      <w:r w:rsidRPr="004F49A9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бюджета– </w:t>
      </w:r>
      <w:r>
        <w:rPr>
          <w:rFonts w:ascii="Times New Roman" w:hAnsi="Times New Roman" w:cs="Times New Roman"/>
          <w:sz w:val="28"/>
          <w:szCs w:val="28"/>
        </w:rPr>
        <w:t>716 768,50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бюджета– </w:t>
      </w:r>
      <w:r>
        <w:rPr>
          <w:rFonts w:ascii="Times New Roman" w:hAnsi="Times New Roman" w:cs="Times New Roman"/>
          <w:sz w:val="28"/>
          <w:szCs w:val="28"/>
        </w:rPr>
        <w:t>4 403 006,50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9A9">
        <w:rPr>
          <w:rFonts w:ascii="Times New Roman" w:hAnsi="Times New Roman" w:cs="Times New Roman"/>
          <w:sz w:val="28"/>
          <w:szCs w:val="28"/>
        </w:rPr>
        <w:t xml:space="preserve">средства из внебюджетных источников–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F49A9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36B33" w:rsidRPr="004F49A9" w:rsidRDefault="00736B33" w:rsidP="003A0551">
      <w:pPr>
        <w:snapToGrid w:val="0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36B33" w:rsidRPr="004F49A9" w:rsidRDefault="00736B33" w:rsidP="003A055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5 389 236,84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Pr="004F49A9" w:rsidRDefault="00736B33" w:rsidP="003A055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2024 год – 0,00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B33" w:rsidRDefault="00736B33" w:rsidP="00B771F5">
      <w:pPr>
        <w:tabs>
          <w:tab w:val="left" w:pos="993"/>
        </w:tabs>
        <w:suppressAutoHyphens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6B33" w:rsidRPr="004F49A9" w:rsidRDefault="00736B33" w:rsidP="003A055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«Планируемый общий  объем финансирования   Программы  составит  </w:t>
      </w:r>
      <w:r>
        <w:rPr>
          <w:rFonts w:ascii="Times New Roman" w:hAnsi="Times New Roman" w:cs="Times New Roman"/>
          <w:sz w:val="28"/>
          <w:szCs w:val="28"/>
        </w:rPr>
        <w:t>5 389 236,85</w:t>
      </w:r>
      <w:r w:rsidRPr="004F49A9">
        <w:rPr>
          <w:rFonts w:ascii="Times New Roman" w:hAnsi="Times New Roman" w:cs="Times New Roman"/>
          <w:sz w:val="28"/>
          <w:szCs w:val="28"/>
        </w:rPr>
        <w:t xml:space="preserve"> * рублей, в т.ч.: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269 461,85</w:t>
      </w:r>
      <w:r w:rsidRPr="004F49A9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бюджета– </w:t>
      </w:r>
      <w:r>
        <w:rPr>
          <w:rFonts w:ascii="Times New Roman" w:hAnsi="Times New Roman" w:cs="Times New Roman"/>
          <w:sz w:val="28"/>
          <w:szCs w:val="28"/>
        </w:rPr>
        <w:t>716 768,50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бюджета– </w:t>
      </w:r>
      <w:r>
        <w:rPr>
          <w:rFonts w:ascii="Times New Roman" w:hAnsi="Times New Roman" w:cs="Times New Roman"/>
          <w:sz w:val="28"/>
          <w:szCs w:val="28"/>
        </w:rPr>
        <w:t>4 403 006,50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Pr="004F49A9" w:rsidRDefault="00736B33" w:rsidP="003A05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-средства из внебюджетных источников–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F49A9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36B33" w:rsidRPr="004F49A9" w:rsidRDefault="00736B33" w:rsidP="003A0551">
      <w:pPr>
        <w:snapToGrid w:val="0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36B33" w:rsidRPr="004F49A9" w:rsidRDefault="00736B33" w:rsidP="003A055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5 389 236,85</w:t>
      </w:r>
      <w:r w:rsidRPr="004F49A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36B33" w:rsidRDefault="00736B33" w:rsidP="003A0551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2024 год – 0,00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B33" w:rsidRDefault="00736B33" w:rsidP="00B771F5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1.3.</w:t>
      </w:r>
      <w:r w:rsidRPr="004F49A9">
        <w:rPr>
          <w:rFonts w:ascii="Times New Roman" w:hAnsi="Times New Roman" w:cs="Times New Roman"/>
          <w:sz w:val="28"/>
          <w:szCs w:val="28"/>
        </w:rPr>
        <w:t xml:space="preserve"> Приложение №4 к Программе изложить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№1</w:t>
      </w:r>
      <w:r w:rsidRPr="004F49A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6B33" w:rsidRDefault="00736B33" w:rsidP="00B771F5">
      <w:pPr>
        <w:tabs>
          <w:tab w:val="left" w:pos="567"/>
        </w:tabs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9A9">
        <w:rPr>
          <w:rFonts w:ascii="Times New Roman" w:hAnsi="Times New Roman" w:cs="Times New Roman"/>
          <w:sz w:val="28"/>
          <w:szCs w:val="28"/>
        </w:rPr>
        <w:t>. Приложение №7 к Программе изложить в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4F49A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36B33" w:rsidRDefault="00736B33" w:rsidP="00B771F5">
      <w:pPr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2. Опубликовать настоящее Постановление в газете «Сергиевский вестник».</w:t>
      </w:r>
    </w:p>
    <w:p w:rsidR="00736B33" w:rsidRDefault="00736B33" w:rsidP="00B771F5">
      <w:pPr>
        <w:tabs>
          <w:tab w:val="left" w:pos="426"/>
        </w:tabs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736B33" w:rsidRDefault="00736B33" w:rsidP="00B771F5">
      <w:pPr>
        <w:pStyle w:val="ListParagraph"/>
        <w:tabs>
          <w:tab w:val="left" w:pos="426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F49A9"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9B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6B33" w:rsidRDefault="00736B33" w:rsidP="00B771F5">
      <w:pPr>
        <w:pStyle w:val="ListParagraph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6B33" w:rsidRDefault="00736B33" w:rsidP="00B771F5">
      <w:pPr>
        <w:pStyle w:val="ListParagraph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6B33" w:rsidRDefault="00736B33" w:rsidP="00B771F5">
      <w:pPr>
        <w:pStyle w:val="ListParagraph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736B33" w:rsidRPr="007B13B2" w:rsidRDefault="00736B33" w:rsidP="00B771F5">
      <w:pPr>
        <w:pStyle w:val="Heading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13B2">
        <w:rPr>
          <w:rFonts w:ascii="Times New Roman" w:hAnsi="Times New Roman" w:cs="Times New Roman"/>
        </w:rPr>
        <w:t>муниципального района Сергиевский</w:t>
      </w:r>
      <w:r w:rsidRPr="007B13B2">
        <w:rPr>
          <w:rFonts w:ascii="Times New Roman" w:hAnsi="Times New Roman" w:cs="Times New Roman"/>
        </w:rPr>
        <w:tab/>
      </w:r>
      <w:r w:rsidRPr="007B13B2">
        <w:rPr>
          <w:rFonts w:ascii="Times New Roman" w:hAnsi="Times New Roman" w:cs="Times New Roman"/>
        </w:rPr>
        <w:tab/>
      </w:r>
      <w:r w:rsidRPr="007B13B2">
        <w:rPr>
          <w:rFonts w:ascii="Times New Roman" w:hAnsi="Times New Roman" w:cs="Times New Roman"/>
        </w:rPr>
        <w:tab/>
      </w:r>
      <w:r w:rsidRPr="007B13B2">
        <w:rPr>
          <w:rFonts w:ascii="Times New Roman" w:hAnsi="Times New Roman" w:cs="Times New Roman"/>
        </w:rPr>
        <w:tab/>
      </w:r>
      <w:r w:rsidRPr="007B13B2">
        <w:rPr>
          <w:rFonts w:ascii="Times New Roman" w:hAnsi="Times New Roman" w:cs="Times New Roman"/>
        </w:rPr>
        <w:tab/>
        <w:t xml:space="preserve">     </w:t>
      </w:r>
      <w:bookmarkStart w:id="0" w:name="_GoBack"/>
      <w:bookmarkEnd w:id="0"/>
      <w:r w:rsidRPr="007B13B2">
        <w:rPr>
          <w:rFonts w:ascii="Times New Roman" w:hAnsi="Times New Roman" w:cs="Times New Roman"/>
        </w:rPr>
        <w:t>И.О.Беседин</w:t>
      </w:r>
    </w:p>
    <w:p w:rsidR="00736B33" w:rsidRPr="007B13B2" w:rsidRDefault="00736B33" w:rsidP="00B771F5">
      <w:pPr>
        <w:pStyle w:val="Heading4"/>
        <w:rPr>
          <w:rFonts w:ascii="Times New Roman" w:hAnsi="Times New Roman" w:cs="Times New Roman"/>
          <w:sz w:val="20"/>
          <w:szCs w:val="20"/>
        </w:rPr>
      </w:pPr>
    </w:p>
    <w:p w:rsidR="00736B33" w:rsidRDefault="00736B33" w:rsidP="00B771F5"/>
    <w:p w:rsidR="00736B33" w:rsidRPr="00B771F5" w:rsidRDefault="00736B33" w:rsidP="00B771F5"/>
    <w:p w:rsidR="00736B33" w:rsidRDefault="00736B33" w:rsidP="00BF6534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Пудовкина </w:t>
      </w:r>
    </w:p>
    <w:p w:rsidR="00736B33" w:rsidRPr="00B04E8A" w:rsidRDefault="00736B33" w:rsidP="00BF6534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8</w:t>
      </w:r>
      <w:r w:rsidRPr="00B04E8A">
        <w:rPr>
          <w:sz w:val="20"/>
          <w:szCs w:val="20"/>
        </w:rPr>
        <w:t>(84655) 2</w:t>
      </w:r>
      <w:r>
        <w:rPr>
          <w:sz w:val="20"/>
          <w:szCs w:val="20"/>
        </w:rPr>
        <w:t>3194</w:t>
      </w:r>
      <w:r w:rsidRPr="00B04E8A">
        <w:rPr>
          <w:sz w:val="20"/>
          <w:szCs w:val="20"/>
        </w:rPr>
        <w:t xml:space="preserve"> </w:t>
      </w:r>
    </w:p>
    <w:sectPr w:rsidR="00736B33" w:rsidRPr="00B04E8A" w:rsidSect="00B771F5">
      <w:pgSz w:w="11900" w:h="16820"/>
      <w:pgMar w:top="680" w:right="680" w:bottom="68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A875BE9"/>
    <w:multiLevelType w:val="hybridMultilevel"/>
    <w:tmpl w:val="701437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718"/>
    <w:rsid w:val="00027953"/>
    <w:rsid w:val="0003150F"/>
    <w:rsid w:val="00044862"/>
    <w:rsid w:val="00072163"/>
    <w:rsid w:val="000A0972"/>
    <w:rsid w:val="001B17F5"/>
    <w:rsid w:val="001C048D"/>
    <w:rsid w:val="001C3B5B"/>
    <w:rsid w:val="001C6F84"/>
    <w:rsid w:val="00242834"/>
    <w:rsid w:val="00267C93"/>
    <w:rsid w:val="00276AD3"/>
    <w:rsid w:val="0028108D"/>
    <w:rsid w:val="00281A6D"/>
    <w:rsid w:val="002824C9"/>
    <w:rsid w:val="00290D8D"/>
    <w:rsid w:val="00312A77"/>
    <w:rsid w:val="003514E6"/>
    <w:rsid w:val="00362688"/>
    <w:rsid w:val="003915A0"/>
    <w:rsid w:val="00397032"/>
    <w:rsid w:val="003A0551"/>
    <w:rsid w:val="0040261B"/>
    <w:rsid w:val="004541C0"/>
    <w:rsid w:val="0047105D"/>
    <w:rsid w:val="004929A8"/>
    <w:rsid w:val="004B2CF1"/>
    <w:rsid w:val="004D7285"/>
    <w:rsid w:val="004F49A9"/>
    <w:rsid w:val="004F547B"/>
    <w:rsid w:val="0051731C"/>
    <w:rsid w:val="0053071C"/>
    <w:rsid w:val="005669F6"/>
    <w:rsid w:val="00571462"/>
    <w:rsid w:val="005829B2"/>
    <w:rsid w:val="00583E5F"/>
    <w:rsid w:val="00590EBD"/>
    <w:rsid w:val="005D431F"/>
    <w:rsid w:val="005D4DAA"/>
    <w:rsid w:val="00641A33"/>
    <w:rsid w:val="00655DC8"/>
    <w:rsid w:val="006601DA"/>
    <w:rsid w:val="006748A7"/>
    <w:rsid w:val="00684C6C"/>
    <w:rsid w:val="006F1013"/>
    <w:rsid w:val="0070204E"/>
    <w:rsid w:val="00713AB1"/>
    <w:rsid w:val="00736B33"/>
    <w:rsid w:val="00743B4F"/>
    <w:rsid w:val="00782A6D"/>
    <w:rsid w:val="00787707"/>
    <w:rsid w:val="00797A18"/>
    <w:rsid w:val="007B13B2"/>
    <w:rsid w:val="007E3EBB"/>
    <w:rsid w:val="00825FAF"/>
    <w:rsid w:val="00827629"/>
    <w:rsid w:val="0084201A"/>
    <w:rsid w:val="00854BAF"/>
    <w:rsid w:val="008E2664"/>
    <w:rsid w:val="00922680"/>
    <w:rsid w:val="00922EA3"/>
    <w:rsid w:val="00926652"/>
    <w:rsid w:val="00931C07"/>
    <w:rsid w:val="00952E3E"/>
    <w:rsid w:val="00976645"/>
    <w:rsid w:val="009907DC"/>
    <w:rsid w:val="009A512F"/>
    <w:rsid w:val="009E1D90"/>
    <w:rsid w:val="009F5DD0"/>
    <w:rsid w:val="00A01101"/>
    <w:rsid w:val="00A520A6"/>
    <w:rsid w:val="00A53E50"/>
    <w:rsid w:val="00A5660F"/>
    <w:rsid w:val="00A94B62"/>
    <w:rsid w:val="00AC4483"/>
    <w:rsid w:val="00AD52F0"/>
    <w:rsid w:val="00AF6105"/>
    <w:rsid w:val="00B04E8A"/>
    <w:rsid w:val="00B12AF6"/>
    <w:rsid w:val="00B27887"/>
    <w:rsid w:val="00B41B3A"/>
    <w:rsid w:val="00B45E92"/>
    <w:rsid w:val="00B54897"/>
    <w:rsid w:val="00B771F5"/>
    <w:rsid w:val="00BA33A4"/>
    <w:rsid w:val="00BD607B"/>
    <w:rsid w:val="00BF4048"/>
    <w:rsid w:val="00BF6534"/>
    <w:rsid w:val="00C14DF8"/>
    <w:rsid w:val="00C40BEB"/>
    <w:rsid w:val="00C674C4"/>
    <w:rsid w:val="00C7637A"/>
    <w:rsid w:val="00CB0792"/>
    <w:rsid w:val="00D231C1"/>
    <w:rsid w:val="00D465C0"/>
    <w:rsid w:val="00D548EA"/>
    <w:rsid w:val="00D6384E"/>
    <w:rsid w:val="00DC04D2"/>
    <w:rsid w:val="00DD0F4F"/>
    <w:rsid w:val="00DE6B5F"/>
    <w:rsid w:val="00DF514C"/>
    <w:rsid w:val="00E0517F"/>
    <w:rsid w:val="00E142ED"/>
    <w:rsid w:val="00E77E40"/>
    <w:rsid w:val="00E830BD"/>
    <w:rsid w:val="00E958FB"/>
    <w:rsid w:val="00ED79D1"/>
    <w:rsid w:val="00F13A8A"/>
    <w:rsid w:val="00F13DD0"/>
    <w:rsid w:val="00F162C7"/>
    <w:rsid w:val="00F271CF"/>
    <w:rsid w:val="00F52446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18"/>
    <w:pPr>
      <w:widowControl w:val="0"/>
      <w:jc w:val="both"/>
    </w:pPr>
    <w:rPr>
      <w:rFonts w:ascii="Arial" w:hAnsi="Arial" w:cs="Arial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4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4D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718"/>
    <w:pPr>
      <w:keepNext/>
      <w:widowControl/>
      <w:autoSpaceDE w:val="0"/>
      <w:autoSpaceDN w:val="0"/>
      <w:adjustRightInd w:val="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718"/>
    <w:pPr>
      <w:keepNext/>
      <w:widowControl/>
      <w:jc w:val="lef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4D2"/>
    <w:rPr>
      <w:rFonts w:ascii="Cambria" w:hAnsi="Cambria" w:cs="Cambria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04D2"/>
    <w:rPr>
      <w:rFonts w:ascii="Cambria" w:hAnsi="Cambria" w:cs="Cambria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F65718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F65718"/>
    <w:pPr>
      <w:ind w:left="709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F6571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F6571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2665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665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54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54BAF"/>
    <w:rPr>
      <w:rFonts w:ascii="Arial" w:hAnsi="Arial" w:cs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54BAF"/>
    <w:rPr>
      <w:b/>
      <w:bCs/>
    </w:rPr>
  </w:style>
  <w:style w:type="paragraph" w:customStyle="1" w:styleId="10">
    <w:name w:val="Стиль10"/>
    <w:basedOn w:val="Normal"/>
    <w:link w:val="100"/>
    <w:uiPriority w:val="99"/>
    <w:rsid w:val="00641A33"/>
    <w:pPr>
      <w:snapToGrid w:val="0"/>
      <w:spacing w:line="360" w:lineRule="auto"/>
    </w:pPr>
    <w:rPr>
      <w:sz w:val="28"/>
      <w:szCs w:val="28"/>
    </w:rPr>
  </w:style>
  <w:style w:type="character" w:customStyle="1" w:styleId="100">
    <w:name w:val="Стиль10 Знак"/>
    <w:basedOn w:val="DefaultParagraphFont"/>
    <w:link w:val="10"/>
    <w:uiPriority w:val="99"/>
    <w:locked/>
    <w:rsid w:val="00641A33"/>
    <w:rPr>
      <w:rFonts w:cs="Times New Roman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477</Words>
  <Characters>2723</Characters>
  <Application>Microsoft Office Outlook</Application>
  <DocSecurity>0</DocSecurity>
  <Lines>0</Lines>
  <Paragraphs>0</Paragraphs>
  <ScaleCrop>false</ScaleCrop>
  <Company>$$$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$$$</dc:creator>
  <cp:keywords/>
  <dc:description/>
  <cp:lastModifiedBy>каб-5</cp:lastModifiedBy>
  <cp:revision>2</cp:revision>
  <cp:lastPrinted>2023-07-07T04:34:00Z</cp:lastPrinted>
  <dcterms:created xsi:type="dcterms:W3CDTF">2024-02-01T12:30:00Z</dcterms:created>
  <dcterms:modified xsi:type="dcterms:W3CDTF">2024-02-01T12:30:00Z</dcterms:modified>
</cp:coreProperties>
</file>